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7DA0BFBB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673940">
        <w:rPr>
          <w:sz w:val="24"/>
          <w:szCs w:val="24"/>
        </w:rPr>
        <w:t>20</w:t>
      </w:r>
      <w:r w:rsidRPr="000774C7">
        <w:rPr>
          <w:sz w:val="24"/>
          <w:szCs w:val="24"/>
        </w:rPr>
        <w:t>/</w:t>
      </w:r>
      <w:r w:rsidR="0009010B">
        <w:rPr>
          <w:sz w:val="24"/>
          <w:szCs w:val="24"/>
        </w:rPr>
        <w:t>9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673940">
        <w:rPr>
          <w:sz w:val="24"/>
          <w:szCs w:val="24"/>
        </w:rPr>
        <w:t>24</w:t>
      </w:r>
      <w:r w:rsidR="00FA6718">
        <w:rPr>
          <w:sz w:val="24"/>
          <w:szCs w:val="24"/>
        </w:rPr>
        <w:t>/</w:t>
      </w:r>
      <w:r w:rsidR="00C83C7A">
        <w:rPr>
          <w:sz w:val="24"/>
          <w:szCs w:val="24"/>
        </w:rPr>
        <w:t>9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F153AB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FA6581" w:rsidRPr="00CE57A2" w:rsidRDefault="00FA6581" w:rsidP="00673940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751946F0" w:rsidR="00FA6581" w:rsidRPr="00CE57A2" w:rsidRDefault="00673940" w:rsidP="00673940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A6581" w:rsidRPr="00CE57A2">
              <w:rPr>
                <w:b/>
              </w:rPr>
              <w:t>/</w:t>
            </w:r>
            <w:r w:rsidR="0009010B">
              <w:rPr>
                <w:b/>
              </w:rPr>
              <w:t>9</w:t>
            </w:r>
            <w:r w:rsidR="00FA6581"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E7FF8" w14:textId="17AFD78B" w:rsidR="00BA423F" w:rsidRPr="0059224D" w:rsidRDefault="00752A7F" w:rsidP="00673940">
            <w:pPr>
              <w:spacing w:before="240" w:after="240"/>
              <w:jc w:val="both"/>
            </w:pPr>
            <w:r w:rsidRPr="0059224D">
              <w:rPr>
                <w:b/>
                <w:bCs/>
                <w:shd w:val="clear" w:color="auto" w:fill="FFFFFF"/>
              </w:rPr>
              <w:t>- 7 giờ: </w:t>
            </w:r>
            <w:r w:rsidRPr="0059224D">
              <w:rPr>
                <w:shd w:val="clear" w:color="auto" w:fill="FFFFFF"/>
              </w:rPr>
              <w:t>Giám sát, lấy mẫu phòng ngừa NĐTP (Thành phần theo Quyết định số 44/QĐ-ATTP</w:t>
            </w:r>
            <w:r w:rsidR="004042B5">
              <w:rPr>
                <w:shd w:val="clear" w:color="auto" w:fill="FFFFFF"/>
              </w:rPr>
              <w:t>. Điểm tại huyện Vị Thủy (</w:t>
            </w:r>
            <w:r w:rsidRPr="0059224D">
              <w:rPr>
                <w:i/>
                <w:iCs/>
                <w:shd w:val="clear" w:color="auto" w:fill="FFFFFF"/>
              </w:rPr>
              <w:t>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FA6581" w:rsidRPr="00F153AB" w:rsidRDefault="00FA6581" w:rsidP="00673940">
            <w:pPr>
              <w:spacing w:before="240" w:after="24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>Ôn thi lớp CK2 Quản lý Y tế</w:t>
            </w:r>
            <w:r w:rsidRPr="00F153AB">
              <w:rPr>
                <w:i/>
              </w:rPr>
              <w:t xml:space="preserve"> (cả ngày).</w:t>
            </w:r>
          </w:p>
        </w:tc>
      </w:tr>
      <w:tr w:rsidR="00752A7F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752A7F" w:rsidRPr="00CE57A2" w:rsidRDefault="00752A7F" w:rsidP="00752A7F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1C0318D1" w:rsidR="00752A7F" w:rsidRPr="00CE57A2" w:rsidRDefault="00752A7F" w:rsidP="00752A7F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A3AF" w14:textId="42DEB549" w:rsidR="00752A7F" w:rsidRPr="0059224D" w:rsidRDefault="00752A7F" w:rsidP="00752A7F">
            <w:pPr>
              <w:spacing w:before="240" w:after="240"/>
              <w:jc w:val="both"/>
            </w:pPr>
            <w:r w:rsidRPr="0059224D">
              <w:rPr>
                <w:b/>
                <w:bCs/>
                <w:shd w:val="clear" w:color="auto" w:fill="FFFFFF"/>
              </w:rPr>
              <w:t>- 7 giờ: </w:t>
            </w:r>
            <w:r w:rsidRPr="0059224D">
              <w:rPr>
                <w:shd w:val="clear" w:color="auto" w:fill="FFFFFF"/>
              </w:rPr>
              <w:t>Giám sát, lấy mẫu phòng ngừa NĐTP (Thành phần theo Quyết định số 44/QĐ-ATTP</w:t>
            </w:r>
            <w:r w:rsidR="004042B5">
              <w:rPr>
                <w:shd w:val="clear" w:color="auto" w:fill="FFFFFF"/>
              </w:rPr>
              <w:t xml:space="preserve">. </w:t>
            </w:r>
            <w:r w:rsidR="004042B5">
              <w:rPr>
                <w:shd w:val="clear" w:color="auto" w:fill="FFFFFF"/>
              </w:rPr>
              <w:t xml:space="preserve">Điểm tại </w:t>
            </w:r>
            <w:r w:rsidR="004042B5">
              <w:rPr>
                <w:shd w:val="clear" w:color="auto" w:fill="FFFFFF"/>
              </w:rPr>
              <w:t>Tx Long Mỹ</w:t>
            </w:r>
            <w:r w:rsidR="004042B5">
              <w:rPr>
                <w:shd w:val="clear" w:color="auto" w:fill="FFFFFF"/>
              </w:rPr>
              <w:t xml:space="preserve"> (</w:t>
            </w:r>
            <w:r w:rsidR="004042B5" w:rsidRPr="0059224D">
              <w:rPr>
                <w:i/>
                <w:iCs/>
                <w:shd w:val="clear" w:color="auto" w:fill="FFFFFF"/>
              </w:rPr>
              <w:t>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33C4671C" w:rsidR="00752A7F" w:rsidRPr="00F153AB" w:rsidRDefault="00752A7F" w:rsidP="00752A7F">
            <w:pPr>
              <w:spacing w:before="240" w:after="24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752A7F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752A7F" w:rsidRPr="00CE57A2" w:rsidRDefault="00752A7F" w:rsidP="00752A7F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3B35F78B" w:rsidR="00752A7F" w:rsidRPr="00CE57A2" w:rsidRDefault="00752A7F" w:rsidP="00752A7F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22/9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E99" w14:textId="1BE4320C" w:rsidR="00752A7F" w:rsidRPr="0059224D" w:rsidRDefault="004042B5" w:rsidP="00752A7F">
            <w:pPr>
              <w:spacing w:before="240" w:after="240"/>
              <w:jc w:val="both"/>
              <w:rPr>
                <w:bCs/>
                <w:iCs/>
              </w:rPr>
            </w:pPr>
            <w:r w:rsidRPr="0059224D">
              <w:rPr>
                <w:b/>
                <w:bCs/>
                <w:shd w:val="clear" w:color="auto" w:fill="FFFFFF"/>
              </w:rPr>
              <w:t>- 7 giờ: </w:t>
            </w:r>
            <w:r w:rsidRPr="0059224D">
              <w:rPr>
                <w:shd w:val="clear" w:color="auto" w:fill="FFFFFF"/>
              </w:rPr>
              <w:t>Giám sát, lấy mẫu phòng ngừa NĐTP (Thành phần theo Quyết định số 44/QĐ-ATTP</w:t>
            </w:r>
            <w:r>
              <w:rPr>
                <w:shd w:val="clear" w:color="auto" w:fill="FFFFFF"/>
              </w:rPr>
              <w:t xml:space="preserve">. Điểm tại </w:t>
            </w:r>
            <w:r>
              <w:rPr>
                <w:shd w:val="clear" w:color="auto" w:fill="FFFFFF"/>
              </w:rPr>
              <w:t>huyện</w:t>
            </w:r>
            <w:r>
              <w:rPr>
                <w:shd w:val="clear" w:color="auto" w:fill="FFFFFF"/>
              </w:rPr>
              <w:t xml:space="preserve"> Long Mỹ (</w:t>
            </w:r>
            <w:r w:rsidRPr="0059224D">
              <w:rPr>
                <w:i/>
                <w:iCs/>
                <w:shd w:val="clear" w:color="auto" w:fill="FFFFFF"/>
              </w:rPr>
              <w:t>cả ngày).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752A7F" w:rsidRPr="00F153AB" w:rsidRDefault="00752A7F" w:rsidP="00752A7F">
            <w:pPr>
              <w:spacing w:before="240" w:after="24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752A7F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752A7F" w:rsidRPr="00CE57A2" w:rsidRDefault="00752A7F" w:rsidP="00752A7F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0E14D340" w:rsidR="00752A7F" w:rsidRPr="00CE57A2" w:rsidRDefault="00752A7F" w:rsidP="00752A7F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7E9A95E9" w:rsidR="00752A7F" w:rsidRPr="0059224D" w:rsidRDefault="004042B5" w:rsidP="00752A7F">
            <w:pPr>
              <w:spacing w:before="240" w:after="240"/>
              <w:jc w:val="both"/>
            </w:pPr>
            <w:r w:rsidRPr="0059224D">
              <w:rPr>
                <w:b/>
                <w:bCs/>
                <w:shd w:val="clear" w:color="auto" w:fill="FFFFFF"/>
              </w:rPr>
              <w:t>- 7 giờ: </w:t>
            </w:r>
            <w:r w:rsidRPr="0059224D">
              <w:rPr>
                <w:shd w:val="clear" w:color="auto" w:fill="FFFFFF"/>
              </w:rPr>
              <w:t>Giám sát, lấy mẫu phòng ngừa NĐTP (Thành phần theo Quyết định số 44/QĐ-ATTP</w:t>
            </w:r>
            <w:r>
              <w:rPr>
                <w:shd w:val="clear" w:color="auto" w:fill="FFFFFF"/>
              </w:rPr>
              <w:t xml:space="preserve">. Điểm tại </w:t>
            </w:r>
            <w:r>
              <w:rPr>
                <w:shd w:val="clear" w:color="auto" w:fill="FFFFFF"/>
              </w:rPr>
              <w:t>huyện Phụng Hiệp</w:t>
            </w:r>
            <w:r>
              <w:rPr>
                <w:shd w:val="clear" w:color="auto" w:fill="FFFFFF"/>
              </w:rPr>
              <w:t xml:space="preserve"> (</w:t>
            </w:r>
            <w:r w:rsidRPr="0059224D">
              <w:rPr>
                <w:i/>
                <w:iCs/>
                <w:shd w:val="clear" w:color="auto" w:fill="FFFFFF"/>
              </w:rPr>
              <w:t>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35B7F092" w:rsidR="00752A7F" w:rsidRPr="00F153AB" w:rsidRDefault="00752A7F" w:rsidP="00752A7F">
            <w:pPr>
              <w:spacing w:before="240" w:after="24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752A7F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752A7F" w:rsidRPr="00CE57A2" w:rsidRDefault="00752A7F" w:rsidP="00752A7F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0BF6477B" w:rsidR="00752A7F" w:rsidRPr="00CE57A2" w:rsidRDefault="00752A7F" w:rsidP="00752A7F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9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2A70AD4D" w:rsidR="00752A7F" w:rsidRPr="0059224D" w:rsidRDefault="004042B5" w:rsidP="00752A7F">
            <w:pPr>
              <w:spacing w:before="240" w:after="240"/>
              <w:jc w:val="both"/>
            </w:pPr>
            <w:r w:rsidRPr="0059224D">
              <w:rPr>
                <w:b/>
                <w:bCs/>
                <w:shd w:val="clear" w:color="auto" w:fill="FFFFFF"/>
              </w:rPr>
              <w:t>- 7 giờ: </w:t>
            </w:r>
            <w:r w:rsidRPr="0059224D">
              <w:rPr>
                <w:shd w:val="clear" w:color="auto" w:fill="FFFFFF"/>
              </w:rPr>
              <w:t>Giám sát, lấy mẫu phòng ngừa NĐTP (Thành phần theo Quyết định số 44/QĐ-ATTP</w:t>
            </w:r>
            <w:r>
              <w:rPr>
                <w:shd w:val="clear" w:color="auto" w:fill="FFFFFF"/>
              </w:rPr>
              <w:t>. Điểm tại T</w:t>
            </w:r>
            <w:r>
              <w:rPr>
                <w:shd w:val="clear" w:color="auto" w:fill="FFFFFF"/>
              </w:rPr>
              <w:t xml:space="preserve">P Ngã Bảy </w:t>
            </w:r>
            <w:r>
              <w:rPr>
                <w:shd w:val="clear" w:color="auto" w:fill="FFFFFF"/>
              </w:rPr>
              <w:t>(</w:t>
            </w:r>
            <w:r w:rsidRPr="0059224D">
              <w:rPr>
                <w:i/>
                <w:iCs/>
                <w:shd w:val="clear" w:color="auto" w:fill="FFFFFF"/>
              </w:rPr>
              <w:t>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765A28EC" w:rsidR="00752A7F" w:rsidRPr="00F153AB" w:rsidRDefault="00752A7F" w:rsidP="00752A7F">
            <w:pPr>
              <w:spacing w:before="240" w:after="24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giờ: </w:t>
            </w:r>
            <w:r w:rsidRPr="00F153AB">
              <w:t xml:space="preserve">Ôn thi lớp CK2 Quản lý Y tế </w:t>
            </w:r>
            <w:r w:rsidRPr="00F153AB">
              <w:rPr>
                <w:i/>
              </w:rPr>
              <w:t>(cả ngày).</w:t>
            </w:r>
          </w:p>
        </w:tc>
      </w:tr>
      <w:tr w:rsidR="00752A7F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752A7F" w:rsidRPr="00676228" w:rsidRDefault="00752A7F" w:rsidP="00752A7F">
            <w:pPr>
              <w:spacing w:before="120" w:after="6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752A7F" w:rsidRDefault="00752A7F" w:rsidP="00752A7F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752A7F" w:rsidRPr="00CC34F3" w:rsidRDefault="00752A7F" w:rsidP="00752A7F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752A7F" w:rsidRDefault="00752A7F" w:rsidP="00752A7F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752A7F" w:rsidRDefault="00752A7F" w:rsidP="00752A7F">
            <w:pPr>
              <w:pStyle w:val="BodyTextIndent"/>
              <w:spacing w:before="12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752A7F" w:rsidRPr="00676228" w:rsidRDefault="00752A7F" w:rsidP="00752A7F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A3EB" w14:textId="77777777" w:rsidR="00E25D8F" w:rsidRDefault="00E25D8F" w:rsidP="00812E8A">
      <w:r>
        <w:separator/>
      </w:r>
    </w:p>
  </w:endnote>
  <w:endnote w:type="continuationSeparator" w:id="0">
    <w:p w14:paraId="2746FBA4" w14:textId="77777777" w:rsidR="00E25D8F" w:rsidRDefault="00E25D8F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43BD" w14:textId="77777777" w:rsidR="00E25D8F" w:rsidRDefault="00E25D8F" w:rsidP="00812E8A">
      <w:r>
        <w:separator/>
      </w:r>
    </w:p>
  </w:footnote>
  <w:footnote w:type="continuationSeparator" w:id="0">
    <w:p w14:paraId="328A8461" w14:textId="77777777" w:rsidR="00E25D8F" w:rsidRDefault="00E25D8F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25A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F0416"/>
    <w:rsid w:val="003F1BF6"/>
    <w:rsid w:val="003F2F5D"/>
    <w:rsid w:val="003F54EB"/>
    <w:rsid w:val="004042B5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226A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5D8F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DAC6BD1"/>
  <w15:docId w15:val="{13EB1A51-4C64-42E7-9DDD-15FD9E4E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0381-9529-4975-8B4F-70710755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1315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quoiphutran@gmail.com</cp:lastModifiedBy>
  <cp:revision>6</cp:revision>
  <cp:lastPrinted>2021-06-14T08:11:00Z</cp:lastPrinted>
  <dcterms:created xsi:type="dcterms:W3CDTF">2021-09-20T01:33:00Z</dcterms:created>
  <dcterms:modified xsi:type="dcterms:W3CDTF">2021-10-06T09:20:00Z</dcterms:modified>
</cp:coreProperties>
</file>